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F0F" w:rsidRPr="00B54F0F" w:rsidRDefault="00B54F0F" w:rsidP="00B54F0F">
      <w:pPr>
        <w:pStyle w:val="Nagwek"/>
        <w:rPr>
          <w:b/>
          <w:sz w:val="22"/>
          <w:szCs w:val="22"/>
          <w:u w:val="single"/>
        </w:rPr>
      </w:pPr>
      <w:r w:rsidRPr="00B54F0F">
        <w:rPr>
          <w:b/>
          <w:sz w:val="22"/>
          <w:szCs w:val="22"/>
          <w:u w:val="single"/>
        </w:rPr>
        <w:t>Załącznik 14.2.</w:t>
      </w:r>
      <w:r w:rsidRPr="00BA6EE7">
        <w:rPr>
          <w:b/>
          <w:sz w:val="22"/>
          <w:szCs w:val="22"/>
          <w:u w:val="single"/>
        </w:rPr>
        <w:t>5-</w:t>
      </w:r>
      <w:r w:rsidR="00407B0C">
        <w:rPr>
          <w:b/>
          <w:sz w:val="22"/>
          <w:szCs w:val="22"/>
          <w:u w:val="single"/>
        </w:rPr>
        <w:t>2</w:t>
      </w:r>
      <w:proofErr w:type="gramStart"/>
      <w:r w:rsidR="00C012A3">
        <w:rPr>
          <w:b/>
          <w:sz w:val="22"/>
          <w:szCs w:val="22"/>
          <w:u w:val="single"/>
        </w:rPr>
        <w:t>a</w:t>
      </w:r>
      <w:proofErr w:type="gramEnd"/>
    </w:p>
    <w:p w:rsidR="00B54F0F" w:rsidRPr="00B54F0F" w:rsidRDefault="00B54F0F" w:rsidP="00B54F0F">
      <w:pPr>
        <w:pStyle w:val="tabela"/>
        <w:tabs>
          <w:tab w:val="clear" w:pos="567"/>
          <w:tab w:val="left" w:pos="318"/>
          <w:tab w:val="left" w:pos="5292"/>
        </w:tabs>
        <w:snapToGrid w:val="0"/>
        <w:jc w:val="both"/>
        <w:rPr>
          <w:b/>
          <w:sz w:val="22"/>
          <w:szCs w:val="22"/>
          <w:u w:val="single"/>
        </w:rPr>
      </w:pPr>
      <w:r w:rsidRPr="00B54F0F">
        <w:rPr>
          <w:b/>
          <w:sz w:val="22"/>
          <w:szCs w:val="22"/>
          <w:u w:val="single"/>
        </w:rPr>
        <w:t>Wzór</w:t>
      </w:r>
      <w:r w:rsidRPr="00B54F0F">
        <w:rPr>
          <w:b/>
          <w:bCs/>
          <w:sz w:val="22"/>
          <w:szCs w:val="22"/>
          <w:u w:val="single"/>
        </w:rPr>
        <w:t xml:space="preserve"> decyzji Dyrektora WUP w sprawie powołania KOP</w:t>
      </w:r>
    </w:p>
    <w:p w:rsidR="00B54F0F" w:rsidRPr="00B54F0F" w:rsidRDefault="00B54F0F" w:rsidP="00B54F0F">
      <w:pPr>
        <w:pStyle w:val="Nagwek"/>
        <w:rPr>
          <w:b/>
          <w:i/>
          <w:sz w:val="22"/>
          <w:szCs w:val="22"/>
        </w:rPr>
      </w:pPr>
    </w:p>
    <w:p w:rsidR="00B54F0F" w:rsidRPr="00B54F0F" w:rsidRDefault="00B54F0F" w:rsidP="00B54F0F">
      <w:pPr>
        <w:pStyle w:val="Nagwek"/>
        <w:rPr>
          <w:b/>
          <w:i/>
          <w:sz w:val="22"/>
          <w:szCs w:val="22"/>
        </w:rPr>
      </w:pPr>
    </w:p>
    <w:p w:rsidR="00B54F0F" w:rsidRPr="00B54F0F" w:rsidRDefault="00B54F0F" w:rsidP="00B54F0F">
      <w:pPr>
        <w:pStyle w:val="Nagwek"/>
        <w:rPr>
          <w:b/>
          <w:i/>
          <w:sz w:val="22"/>
          <w:szCs w:val="22"/>
        </w:rPr>
      </w:pPr>
    </w:p>
    <w:p w:rsidR="00D444F2" w:rsidRPr="00951E63" w:rsidRDefault="00D444F2" w:rsidP="00D444F2">
      <w:pPr>
        <w:spacing w:line="360" w:lineRule="auto"/>
        <w:jc w:val="both"/>
        <w:rPr>
          <w:sz w:val="22"/>
          <w:szCs w:val="22"/>
        </w:rPr>
      </w:pPr>
    </w:p>
    <w:p w:rsidR="004C16F5" w:rsidRPr="00951E63" w:rsidRDefault="00B54F0F" w:rsidP="00524C5E">
      <w:pPr>
        <w:spacing w:line="276" w:lineRule="auto"/>
        <w:contextualSpacing/>
        <w:jc w:val="center"/>
        <w:rPr>
          <w:b/>
          <w:sz w:val="22"/>
          <w:szCs w:val="22"/>
        </w:rPr>
      </w:pPr>
      <w:r w:rsidRPr="00B54F0F">
        <w:rPr>
          <w:b/>
          <w:sz w:val="22"/>
          <w:szCs w:val="22"/>
        </w:rPr>
        <w:t xml:space="preserve">Decyzja </w:t>
      </w:r>
    </w:p>
    <w:p w:rsidR="009B14AE" w:rsidRPr="00951E63" w:rsidRDefault="00B54F0F" w:rsidP="00524C5E">
      <w:pPr>
        <w:spacing w:line="276" w:lineRule="auto"/>
        <w:contextualSpacing/>
        <w:jc w:val="center"/>
        <w:rPr>
          <w:b/>
          <w:sz w:val="22"/>
          <w:szCs w:val="22"/>
        </w:rPr>
      </w:pPr>
      <w:r w:rsidRPr="00B54F0F">
        <w:rPr>
          <w:b/>
          <w:sz w:val="22"/>
          <w:szCs w:val="22"/>
        </w:rPr>
        <w:t>Dyrektora Wojewódzkiego Urzędu Pracy w Toruniu</w:t>
      </w:r>
    </w:p>
    <w:p w:rsidR="009B14AE" w:rsidRPr="00951E63" w:rsidRDefault="00B54F0F" w:rsidP="00524C5E">
      <w:pPr>
        <w:spacing w:line="276" w:lineRule="auto"/>
        <w:contextualSpacing/>
        <w:jc w:val="center"/>
        <w:rPr>
          <w:b/>
          <w:sz w:val="22"/>
          <w:szCs w:val="22"/>
        </w:rPr>
      </w:pPr>
      <w:proofErr w:type="gramStart"/>
      <w:r w:rsidRPr="00B54F0F">
        <w:rPr>
          <w:b/>
          <w:sz w:val="22"/>
          <w:szCs w:val="22"/>
        </w:rPr>
        <w:t>z</w:t>
      </w:r>
      <w:proofErr w:type="gramEnd"/>
      <w:r w:rsidRPr="00B54F0F">
        <w:rPr>
          <w:b/>
          <w:sz w:val="22"/>
          <w:szCs w:val="22"/>
        </w:rPr>
        <w:t xml:space="preserve"> dnia …</w:t>
      </w:r>
    </w:p>
    <w:p w:rsidR="00D444F2" w:rsidRPr="00951E63" w:rsidRDefault="00B54F0F" w:rsidP="00F73C9D">
      <w:pPr>
        <w:spacing w:line="276" w:lineRule="auto"/>
        <w:contextualSpacing/>
        <w:jc w:val="center"/>
        <w:rPr>
          <w:b/>
          <w:sz w:val="22"/>
          <w:szCs w:val="22"/>
        </w:rPr>
      </w:pPr>
      <w:r w:rsidRPr="00B54F0F">
        <w:rPr>
          <w:b/>
          <w:sz w:val="22"/>
          <w:szCs w:val="22"/>
        </w:rPr>
        <w:t xml:space="preserve"> </w:t>
      </w:r>
      <w:proofErr w:type="gramStart"/>
      <w:r w:rsidRPr="00B54F0F">
        <w:rPr>
          <w:b/>
          <w:sz w:val="22"/>
          <w:szCs w:val="22"/>
        </w:rPr>
        <w:t>w</w:t>
      </w:r>
      <w:proofErr w:type="gramEnd"/>
      <w:r w:rsidRPr="00B54F0F">
        <w:rPr>
          <w:b/>
          <w:sz w:val="22"/>
          <w:szCs w:val="22"/>
        </w:rPr>
        <w:t xml:space="preserve"> sprawie powołania Komisji Oceny Projektów </w:t>
      </w:r>
      <w:r w:rsidRPr="00B54F0F">
        <w:rPr>
          <w:b/>
          <w:sz w:val="22"/>
          <w:szCs w:val="22"/>
        </w:rPr>
        <w:br/>
        <w:t>dla konkursu nr RPKP.00.00.00-IP.00-04-…/</w:t>
      </w:r>
      <w:r w:rsidR="00287A27">
        <w:rPr>
          <w:b/>
          <w:sz w:val="22"/>
          <w:szCs w:val="22"/>
        </w:rPr>
        <w:t>...</w:t>
      </w:r>
      <w:r w:rsidR="00287A27">
        <w:rPr>
          <w:rStyle w:val="Odwoanieprzypisudolnego"/>
          <w:b/>
          <w:sz w:val="22"/>
          <w:szCs w:val="22"/>
        </w:rPr>
        <w:footnoteReference w:id="1"/>
      </w:r>
    </w:p>
    <w:p w:rsidR="00D444F2" w:rsidRPr="00951E63" w:rsidRDefault="00D444F2" w:rsidP="00524C5E">
      <w:pPr>
        <w:spacing w:line="276" w:lineRule="auto"/>
        <w:contextualSpacing/>
        <w:jc w:val="both"/>
        <w:rPr>
          <w:sz w:val="22"/>
          <w:szCs w:val="22"/>
        </w:rPr>
      </w:pPr>
    </w:p>
    <w:p w:rsidR="005F2E9E" w:rsidRPr="00951E63" w:rsidRDefault="005F2E9E" w:rsidP="00524C5E">
      <w:pPr>
        <w:spacing w:line="276" w:lineRule="auto"/>
        <w:contextualSpacing/>
        <w:jc w:val="both"/>
        <w:rPr>
          <w:sz w:val="22"/>
          <w:szCs w:val="22"/>
        </w:rPr>
      </w:pPr>
    </w:p>
    <w:p w:rsidR="00801B38" w:rsidRPr="00951E63" w:rsidRDefault="00B54F0F" w:rsidP="00524C5E">
      <w:pPr>
        <w:spacing w:line="276" w:lineRule="auto"/>
        <w:ind w:firstLine="708"/>
        <w:contextualSpacing/>
        <w:jc w:val="both"/>
        <w:rPr>
          <w:sz w:val="22"/>
          <w:szCs w:val="22"/>
        </w:rPr>
      </w:pPr>
      <w:r w:rsidRPr="00B54F0F">
        <w:rPr>
          <w:sz w:val="22"/>
          <w:szCs w:val="22"/>
        </w:rPr>
        <w:t xml:space="preserve">W związku z art. 44 ust 1-4 ustawy z dnia 11 lipca 2014 r. o zasadach realizacji programów </w:t>
      </w:r>
      <w:r w:rsidR="00DF32D6">
        <w:rPr>
          <w:sz w:val="22"/>
          <w:szCs w:val="22"/>
        </w:rPr>
        <w:br/>
      </w:r>
      <w:r w:rsidRPr="00B54F0F">
        <w:rPr>
          <w:sz w:val="22"/>
          <w:szCs w:val="22"/>
        </w:rPr>
        <w:t xml:space="preserve">w zakresie polityki spójności finansowanych w perspektywie finansowej </w:t>
      </w:r>
      <w:r w:rsidRPr="00B54F0F">
        <w:rPr>
          <w:sz w:val="22"/>
          <w:szCs w:val="22"/>
        </w:rPr>
        <w:br/>
        <w:t xml:space="preserve">2014-2020 (Dz. U. z </w:t>
      </w:r>
      <w:r w:rsidR="00767802">
        <w:rPr>
          <w:sz w:val="22"/>
          <w:szCs w:val="22"/>
        </w:rPr>
        <w:t>…</w:t>
      </w:r>
      <w:r w:rsidRPr="00B54F0F">
        <w:rPr>
          <w:sz w:val="22"/>
          <w:szCs w:val="22"/>
        </w:rPr>
        <w:t xml:space="preserve"> poz. </w:t>
      </w:r>
      <w:r w:rsidR="00767802">
        <w:rPr>
          <w:sz w:val="22"/>
          <w:szCs w:val="22"/>
        </w:rPr>
        <w:t>….</w:t>
      </w:r>
      <w:r w:rsidRPr="00B54F0F">
        <w:rPr>
          <w:sz w:val="22"/>
          <w:szCs w:val="22"/>
        </w:rPr>
        <w:t xml:space="preserve">.), do oceny projektów zgłoszonych </w:t>
      </w:r>
      <w:r w:rsidRPr="00B54F0F">
        <w:rPr>
          <w:sz w:val="22"/>
          <w:szCs w:val="22"/>
        </w:rPr>
        <w:br/>
        <w:t xml:space="preserve">w konkursie </w:t>
      </w:r>
      <w:proofErr w:type="gramStart"/>
      <w:r w:rsidRPr="00B54F0F">
        <w:rPr>
          <w:sz w:val="22"/>
          <w:szCs w:val="22"/>
        </w:rPr>
        <w:t>nr .............</w:t>
      </w:r>
      <w:r w:rsidR="00DF32D6">
        <w:rPr>
          <w:sz w:val="22"/>
          <w:szCs w:val="22"/>
        </w:rPr>
        <w:t>…</w:t>
      </w:r>
      <w:r w:rsidR="00287A27" w:rsidRPr="00287A27">
        <w:rPr>
          <w:sz w:val="22"/>
          <w:szCs w:val="22"/>
          <w:vertAlign w:val="superscript"/>
        </w:rPr>
        <w:t>1</w:t>
      </w:r>
      <w:r w:rsidRPr="00B54F0F">
        <w:rPr>
          <w:sz w:val="22"/>
          <w:szCs w:val="22"/>
        </w:rPr>
        <w:t xml:space="preserve"> </w:t>
      </w:r>
      <w:proofErr w:type="gramEnd"/>
      <w:r w:rsidRPr="00B54F0F">
        <w:rPr>
          <w:sz w:val="22"/>
          <w:szCs w:val="22"/>
        </w:rPr>
        <w:t>dotyczącym Działania ……</w:t>
      </w:r>
      <w:proofErr w:type="spellStart"/>
      <w:r w:rsidRPr="00B54F0F">
        <w:rPr>
          <w:sz w:val="22"/>
          <w:szCs w:val="22"/>
        </w:rPr>
        <w:t>Po</w:t>
      </w:r>
      <w:r w:rsidR="00DF32D6">
        <w:rPr>
          <w:sz w:val="22"/>
          <w:szCs w:val="22"/>
        </w:rPr>
        <w:t>d</w:t>
      </w:r>
      <w:r w:rsidRPr="00B54F0F">
        <w:rPr>
          <w:sz w:val="22"/>
          <w:szCs w:val="22"/>
        </w:rPr>
        <w:t>działania</w:t>
      </w:r>
      <w:proofErr w:type="spellEnd"/>
      <w:r w:rsidRPr="00B54F0F">
        <w:rPr>
          <w:sz w:val="22"/>
          <w:szCs w:val="22"/>
        </w:rPr>
        <w:t xml:space="preserve"> ….. </w:t>
      </w:r>
      <w:r w:rsidR="001F5B2D">
        <w:rPr>
          <w:sz w:val="22"/>
          <w:szCs w:val="22"/>
        </w:rPr>
        <w:br/>
      </w:r>
      <w:proofErr w:type="gramStart"/>
      <w:r w:rsidRPr="00B54F0F">
        <w:rPr>
          <w:sz w:val="22"/>
          <w:szCs w:val="22"/>
        </w:rPr>
        <w:t>w</w:t>
      </w:r>
      <w:proofErr w:type="gramEnd"/>
      <w:r w:rsidRPr="00B54F0F">
        <w:rPr>
          <w:sz w:val="22"/>
          <w:szCs w:val="22"/>
        </w:rPr>
        <w:t xml:space="preserve"> ramach Regionalnego Programu Operacyjnego Województwa Kujawsko-Pomorskiego na lata </w:t>
      </w:r>
      <w:r w:rsidR="00AD73E4">
        <w:rPr>
          <w:sz w:val="22"/>
          <w:szCs w:val="22"/>
        </w:rPr>
        <w:br/>
      </w:r>
      <w:r w:rsidRPr="00B54F0F">
        <w:rPr>
          <w:sz w:val="22"/>
          <w:szCs w:val="22"/>
        </w:rPr>
        <w:t xml:space="preserve">2014-2020, powołuje się Komisję Oceny Projektów w składzie: </w:t>
      </w:r>
    </w:p>
    <w:p w:rsidR="00AA7F85" w:rsidRPr="00951E63" w:rsidRDefault="00AA7F85" w:rsidP="00524C5E">
      <w:pPr>
        <w:spacing w:line="276" w:lineRule="auto"/>
        <w:ind w:firstLine="708"/>
        <w:contextualSpacing/>
        <w:jc w:val="both"/>
        <w:rPr>
          <w:sz w:val="22"/>
          <w:szCs w:val="22"/>
        </w:rPr>
      </w:pPr>
    </w:p>
    <w:p w:rsidR="00801B38" w:rsidRPr="00951E63" w:rsidRDefault="00B54F0F" w:rsidP="00524C5E">
      <w:pPr>
        <w:numPr>
          <w:ilvl w:val="0"/>
          <w:numId w:val="3"/>
        </w:numPr>
        <w:spacing w:line="276" w:lineRule="auto"/>
        <w:contextualSpacing/>
        <w:jc w:val="both"/>
        <w:rPr>
          <w:sz w:val="22"/>
          <w:szCs w:val="22"/>
        </w:rPr>
      </w:pPr>
      <w:r w:rsidRPr="00B54F0F">
        <w:rPr>
          <w:sz w:val="22"/>
          <w:szCs w:val="22"/>
        </w:rPr>
        <w:t>… - Przewodniczący KOP;</w:t>
      </w:r>
    </w:p>
    <w:p w:rsidR="00303E8A" w:rsidRDefault="00B54F0F" w:rsidP="005F2E9E">
      <w:pPr>
        <w:numPr>
          <w:ilvl w:val="0"/>
          <w:numId w:val="3"/>
        </w:numPr>
        <w:spacing w:line="276" w:lineRule="auto"/>
        <w:contextualSpacing/>
        <w:jc w:val="both"/>
        <w:rPr>
          <w:sz w:val="22"/>
          <w:szCs w:val="22"/>
        </w:rPr>
      </w:pPr>
      <w:r w:rsidRPr="00B54F0F">
        <w:rPr>
          <w:sz w:val="22"/>
          <w:szCs w:val="22"/>
        </w:rPr>
        <w:t>…. - Z-ca Przewodniczącego KOP</w:t>
      </w:r>
      <w:r w:rsidRPr="00B54F0F">
        <w:rPr>
          <w:rStyle w:val="Odwoanieprzypisudolnego"/>
          <w:sz w:val="22"/>
          <w:szCs w:val="22"/>
        </w:rPr>
        <w:footnoteReference w:id="2"/>
      </w:r>
      <w:r w:rsidR="00287A27">
        <w:rPr>
          <w:sz w:val="22"/>
          <w:szCs w:val="22"/>
        </w:rPr>
        <w:t>;</w:t>
      </w:r>
    </w:p>
    <w:p w:rsidR="00B54F0F" w:rsidRPr="00287A27" w:rsidRDefault="00B54F0F" w:rsidP="00B54F0F">
      <w:pPr>
        <w:numPr>
          <w:ilvl w:val="0"/>
          <w:numId w:val="3"/>
        </w:numPr>
        <w:spacing w:line="276" w:lineRule="auto"/>
        <w:contextualSpacing/>
        <w:jc w:val="both"/>
        <w:rPr>
          <w:sz w:val="22"/>
          <w:szCs w:val="22"/>
        </w:rPr>
      </w:pPr>
      <w:r w:rsidRPr="00287A27">
        <w:rPr>
          <w:sz w:val="22"/>
          <w:szCs w:val="22"/>
        </w:rPr>
        <w:t>… - Sekretarz KOP;</w:t>
      </w:r>
    </w:p>
    <w:p w:rsidR="00303E8A" w:rsidRPr="00951E63" w:rsidRDefault="00B54F0F" w:rsidP="005F2E9E">
      <w:pPr>
        <w:numPr>
          <w:ilvl w:val="0"/>
          <w:numId w:val="3"/>
        </w:numPr>
        <w:spacing w:line="276" w:lineRule="auto"/>
        <w:contextualSpacing/>
        <w:jc w:val="both"/>
        <w:rPr>
          <w:sz w:val="22"/>
          <w:szCs w:val="22"/>
        </w:rPr>
      </w:pPr>
      <w:r w:rsidRPr="00B54F0F">
        <w:rPr>
          <w:sz w:val="22"/>
          <w:szCs w:val="22"/>
        </w:rPr>
        <w:t>… - Z-ca Sekretarza KOP</w:t>
      </w:r>
      <w:r w:rsidRPr="00B54F0F">
        <w:rPr>
          <w:sz w:val="22"/>
          <w:szCs w:val="22"/>
          <w:vertAlign w:val="superscript"/>
        </w:rPr>
        <w:t>2</w:t>
      </w:r>
      <w:r w:rsidRPr="00B54F0F">
        <w:rPr>
          <w:sz w:val="22"/>
          <w:szCs w:val="22"/>
        </w:rPr>
        <w:t>;</w:t>
      </w:r>
    </w:p>
    <w:p w:rsidR="00303E8A" w:rsidRPr="00951E63" w:rsidRDefault="00B54F0F" w:rsidP="00524C5E">
      <w:pPr>
        <w:numPr>
          <w:ilvl w:val="0"/>
          <w:numId w:val="3"/>
        </w:numPr>
        <w:spacing w:line="276" w:lineRule="auto"/>
        <w:contextualSpacing/>
        <w:jc w:val="both"/>
        <w:rPr>
          <w:sz w:val="22"/>
          <w:szCs w:val="22"/>
        </w:rPr>
      </w:pPr>
      <w:r w:rsidRPr="00B54F0F">
        <w:rPr>
          <w:sz w:val="22"/>
          <w:szCs w:val="22"/>
        </w:rPr>
        <w:t>… - członek KOP, pracownik IP WUP;</w:t>
      </w:r>
    </w:p>
    <w:p w:rsidR="00303E8A" w:rsidRPr="00951E63" w:rsidRDefault="00B54F0F" w:rsidP="00524C5E">
      <w:pPr>
        <w:numPr>
          <w:ilvl w:val="0"/>
          <w:numId w:val="3"/>
        </w:numPr>
        <w:spacing w:line="276" w:lineRule="auto"/>
        <w:contextualSpacing/>
        <w:jc w:val="both"/>
        <w:rPr>
          <w:sz w:val="22"/>
          <w:szCs w:val="22"/>
        </w:rPr>
      </w:pPr>
      <w:r w:rsidRPr="00B54F0F">
        <w:rPr>
          <w:sz w:val="22"/>
          <w:szCs w:val="22"/>
        </w:rPr>
        <w:t>… - członek KOP, ekspert w dziedzinie …;</w:t>
      </w:r>
    </w:p>
    <w:p w:rsidR="00AA7F85" w:rsidRPr="00951E63" w:rsidRDefault="00B54F0F" w:rsidP="00524C5E">
      <w:pPr>
        <w:numPr>
          <w:ilvl w:val="0"/>
          <w:numId w:val="3"/>
        </w:numPr>
        <w:spacing w:line="276" w:lineRule="auto"/>
        <w:contextualSpacing/>
        <w:jc w:val="both"/>
        <w:rPr>
          <w:sz w:val="22"/>
          <w:szCs w:val="22"/>
        </w:rPr>
      </w:pPr>
      <w:r w:rsidRPr="00B54F0F">
        <w:rPr>
          <w:sz w:val="22"/>
          <w:szCs w:val="22"/>
        </w:rPr>
        <w:t xml:space="preserve">… </w:t>
      </w:r>
      <w:r w:rsidRPr="00B54F0F">
        <w:rPr>
          <w:rStyle w:val="Odwoanieprzypisudolnego"/>
          <w:sz w:val="22"/>
          <w:szCs w:val="22"/>
        </w:rPr>
        <w:footnoteReference w:id="3"/>
      </w:r>
      <w:r w:rsidRPr="00B54F0F">
        <w:rPr>
          <w:sz w:val="22"/>
          <w:szCs w:val="22"/>
        </w:rPr>
        <w:t>.</w:t>
      </w:r>
    </w:p>
    <w:p w:rsidR="00FA0144" w:rsidRPr="00951E63" w:rsidRDefault="00FA0144">
      <w:pPr>
        <w:rPr>
          <w:sz w:val="22"/>
          <w:szCs w:val="22"/>
        </w:rPr>
      </w:pPr>
    </w:p>
    <w:p w:rsidR="00304AB1" w:rsidRPr="00951E63" w:rsidRDefault="00B54F0F" w:rsidP="00304AB1">
      <w:pPr>
        <w:rPr>
          <w:sz w:val="22"/>
          <w:szCs w:val="22"/>
        </w:rPr>
      </w:pPr>
      <w:r w:rsidRPr="00B54F0F">
        <w:rPr>
          <w:sz w:val="22"/>
          <w:szCs w:val="22"/>
        </w:rPr>
        <w:t>Niniejsza decyzja wchodzi w życie z dniem podjęcia.</w:t>
      </w:r>
    </w:p>
    <w:p w:rsidR="00524C5E" w:rsidRPr="00951E63" w:rsidRDefault="00524C5E">
      <w:pPr>
        <w:rPr>
          <w:sz w:val="22"/>
          <w:szCs w:val="22"/>
        </w:rPr>
      </w:pPr>
    </w:p>
    <w:p w:rsidR="00524C5E" w:rsidRPr="00951E63" w:rsidRDefault="00524C5E">
      <w:pPr>
        <w:rPr>
          <w:sz w:val="22"/>
          <w:szCs w:val="22"/>
        </w:rPr>
      </w:pPr>
    </w:p>
    <w:p w:rsidR="00524C5E" w:rsidRPr="00951E63" w:rsidRDefault="00524C5E">
      <w:pPr>
        <w:rPr>
          <w:sz w:val="22"/>
          <w:szCs w:val="22"/>
        </w:rPr>
      </w:pPr>
    </w:p>
    <w:p w:rsidR="00524C5E" w:rsidRPr="00951E63" w:rsidRDefault="00524C5E">
      <w:pPr>
        <w:rPr>
          <w:sz w:val="22"/>
          <w:szCs w:val="22"/>
        </w:rPr>
      </w:pPr>
    </w:p>
    <w:p w:rsidR="00524C5E" w:rsidRPr="00951E63" w:rsidRDefault="00524C5E">
      <w:pPr>
        <w:rPr>
          <w:sz w:val="22"/>
          <w:szCs w:val="22"/>
        </w:rPr>
      </w:pPr>
    </w:p>
    <w:p w:rsidR="00801B38" w:rsidRPr="00951E63" w:rsidRDefault="00B54F0F" w:rsidP="000042B0">
      <w:pPr>
        <w:ind w:left="4820"/>
        <w:contextualSpacing/>
        <w:jc w:val="center"/>
        <w:rPr>
          <w:sz w:val="22"/>
          <w:szCs w:val="22"/>
        </w:rPr>
      </w:pPr>
      <w:r w:rsidRPr="00B54F0F">
        <w:rPr>
          <w:sz w:val="22"/>
          <w:szCs w:val="22"/>
        </w:rPr>
        <w:t>Zatwierdzam</w:t>
      </w:r>
    </w:p>
    <w:p w:rsidR="00A02FCC" w:rsidRPr="00951E63" w:rsidRDefault="00B54F0F" w:rsidP="00A02FCC">
      <w:pPr>
        <w:ind w:left="4820"/>
        <w:contextualSpacing/>
        <w:jc w:val="center"/>
        <w:rPr>
          <w:sz w:val="22"/>
          <w:szCs w:val="22"/>
        </w:rPr>
      </w:pPr>
      <w:r w:rsidRPr="00B54F0F">
        <w:rPr>
          <w:sz w:val="22"/>
          <w:szCs w:val="22"/>
        </w:rPr>
        <w:t>…………………….</w:t>
      </w:r>
    </w:p>
    <w:p w:rsidR="00B54F0F" w:rsidRPr="00B54F0F" w:rsidRDefault="00B54F0F" w:rsidP="00B54F0F">
      <w:pPr>
        <w:ind w:left="4820" w:hanging="4820"/>
        <w:contextualSpacing/>
        <w:jc w:val="both"/>
        <w:rPr>
          <w:sz w:val="22"/>
          <w:szCs w:val="22"/>
        </w:rPr>
      </w:pPr>
    </w:p>
    <w:sectPr w:rsidR="00B54F0F" w:rsidRPr="00B54F0F" w:rsidSect="004C16F5">
      <w:headerReference w:type="default" r:id="rId9"/>
      <w:footerReference w:type="default" r:id="rId10"/>
      <w:pgSz w:w="11906" w:h="16838"/>
      <w:pgMar w:top="1534" w:right="1418" w:bottom="1985" w:left="1418" w:header="142" w:footer="3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97A" w:rsidRDefault="0023797A" w:rsidP="00D444F2">
      <w:r>
        <w:separator/>
      </w:r>
    </w:p>
  </w:endnote>
  <w:endnote w:type="continuationSeparator" w:id="0">
    <w:p w:rsidR="0023797A" w:rsidRDefault="0023797A" w:rsidP="00D444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B38" w:rsidRDefault="00801B38" w:rsidP="001B0B00">
    <w:pPr>
      <w:pStyle w:val="Stopka"/>
      <w:ind w:left="-28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97A" w:rsidRDefault="0023797A" w:rsidP="00D444F2">
      <w:r>
        <w:separator/>
      </w:r>
    </w:p>
  </w:footnote>
  <w:footnote w:type="continuationSeparator" w:id="0">
    <w:p w:rsidR="0023797A" w:rsidRDefault="0023797A" w:rsidP="00D444F2">
      <w:r>
        <w:continuationSeparator/>
      </w:r>
    </w:p>
  </w:footnote>
  <w:footnote w:id="1">
    <w:p w:rsidR="00287A27" w:rsidRPr="00287A27" w:rsidRDefault="00287A27">
      <w:pPr>
        <w:pStyle w:val="Tekstprzypisudolnego"/>
        <w:rPr>
          <w:sz w:val="18"/>
          <w:szCs w:val="18"/>
        </w:rPr>
      </w:pPr>
      <w:r w:rsidRPr="00287A27">
        <w:rPr>
          <w:rStyle w:val="Odwoanieprzypisudolnego"/>
          <w:sz w:val="18"/>
          <w:szCs w:val="18"/>
        </w:rPr>
        <w:footnoteRef/>
      </w:r>
      <w:r w:rsidRPr="00287A27">
        <w:rPr>
          <w:sz w:val="18"/>
          <w:szCs w:val="18"/>
        </w:rPr>
        <w:t xml:space="preserve"> Należy wskazać nr konkursu.</w:t>
      </w:r>
    </w:p>
  </w:footnote>
  <w:footnote w:id="2">
    <w:p w:rsidR="00303E8A" w:rsidRPr="00287A27" w:rsidRDefault="00303E8A" w:rsidP="0004019E">
      <w:pPr>
        <w:pStyle w:val="Tekstprzypisudolnego"/>
        <w:jc w:val="both"/>
        <w:rPr>
          <w:sz w:val="18"/>
          <w:szCs w:val="18"/>
        </w:rPr>
      </w:pPr>
      <w:r w:rsidRPr="00287A27">
        <w:rPr>
          <w:rStyle w:val="Odwoanieprzypisudolnego"/>
          <w:sz w:val="18"/>
          <w:szCs w:val="18"/>
        </w:rPr>
        <w:footnoteRef/>
      </w:r>
      <w:r w:rsidRPr="00287A27">
        <w:rPr>
          <w:sz w:val="18"/>
          <w:szCs w:val="18"/>
        </w:rPr>
        <w:t xml:space="preserve"> </w:t>
      </w:r>
      <w:proofErr w:type="gramStart"/>
      <w:r w:rsidRPr="00287A27">
        <w:rPr>
          <w:sz w:val="18"/>
          <w:szCs w:val="18"/>
        </w:rPr>
        <w:t>Usunąć jeśli</w:t>
      </w:r>
      <w:proofErr w:type="gramEnd"/>
      <w:r w:rsidRPr="00287A27">
        <w:rPr>
          <w:sz w:val="18"/>
          <w:szCs w:val="18"/>
        </w:rPr>
        <w:t xml:space="preserve"> nie dotyczy.</w:t>
      </w:r>
    </w:p>
  </w:footnote>
  <w:footnote w:id="3">
    <w:p w:rsidR="00303E8A" w:rsidRPr="00951E63" w:rsidRDefault="00B54F0F" w:rsidP="0004019E">
      <w:pPr>
        <w:pStyle w:val="Tekstprzypisudolnego"/>
        <w:jc w:val="both"/>
      </w:pPr>
      <w:r w:rsidRPr="00287A27">
        <w:rPr>
          <w:rStyle w:val="Odwoanieprzypisudolnego"/>
          <w:sz w:val="18"/>
          <w:szCs w:val="18"/>
        </w:rPr>
        <w:footnoteRef/>
      </w:r>
      <w:r w:rsidRPr="00287A27">
        <w:rPr>
          <w:sz w:val="18"/>
          <w:szCs w:val="18"/>
        </w:rPr>
        <w:t xml:space="preserve"> Liczba porządkowa powinna być zgodna z faktyczną liczbą członków KOP.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367" w:rsidRPr="001B0B00" w:rsidRDefault="004A3367" w:rsidP="001B0B00">
    <w:pPr>
      <w:pStyle w:val="Nagwek"/>
      <w:ind w:left="-284"/>
      <w:jc w:val="center"/>
      <w:rPr>
        <w:rFonts w:ascii="Arial" w:hAnsi="Arial" w:cs="Arial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F2FC2"/>
    <w:multiLevelType w:val="hybridMultilevel"/>
    <w:tmpl w:val="E0DA8D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7D6533"/>
    <w:multiLevelType w:val="hybridMultilevel"/>
    <w:tmpl w:val="DAE4ED9C"/>
    <w:lvl w:ilvl="0" w:tplc="1668FDCA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2B8472F"/>
    <w:multiLevelType w:val="hybridMultilevel"/>
    <w:tmpl w:val="1186AADE"/>
    <w:lvl w:ilvl="0" w:tplc="7ED63EC4">
      <w:start w:val="1"/>
      <w:numFmt w:val="bullet"/>
      <w:lvlText w:val=""/>
      <w:lvlJc w:val="left"/>
      <w:pPr>
        <w:ind w:left="103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">
    <w:nsid w:val="72C541DD"/>
    <w:multiLevelType w:val="hybridMultilevel"/>
    <w:tmpl w:val="AD0C4D6C"/>
    <w:lvl w:ilvl="0" w:tplc="04150011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markup="0"/>
  <w:trackRevisions/>
  <w:doNotTrackMove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44F2"/>
    <w:rsid w:val="0000283E"/>
    <w:rsid w:val="000042B0"/>
    <w:rsid w:val="000048F0"/>
    <w:rsid w:val="00004A62"/>
    <w:rsid w:val="0001494C"/>
    <w:rsid w:val="000330E4"/>
    <w:rsid w:val="0004019E"/>
    <w:rsid w:val="000575A0"/>
    <w:rsid w:val="00063305"/>
    <w:rsid w:val="00093592"/>
    <w:rsid w:val="000B3F5D"/>
    <w:rsid w:val="000B53E1"/>
    <w:rsid w:val="000D277A"/>
    <w:rsid w:val="000D3088"/>
    <w:rsid w:val="000D5684"/>
    <w:rsid w:val="00193AAB"/>
    <w:rsid w:val="001945D5"/>
    <w:rsid w:val="00194989"/>
    <w:rsid w:val="001B09CF"/>
    <w:rsid w:val="001B0B00"/>
    <w:rsid w:val="001B26B6"/>
    <w:rsid w:val="001C7B3F"/>
    <w:rsid w:val="001F5B2D"/>
    <w:rsid w:val="002246C7"/>
    <w:rsid w:val="0023797A"/>
    <w:rsid w:val="00240AEF"/>
    <w:rsid w:val="00252B3A"/>
    <w:rsid w:val="0026732C"/>
    <w:rsid w:val="00267D7E"/>
    <w:rsid w:val="00281D46"/>
    <w:rsid w:val="00287A27"/>
    <w:rsid w:val="002D145D"/>
    <w:rsid w:val="00301436"/>
    <w:rsid w:val="00303E8A"/>
    <w:rsid w:val="00304AB1"/>
    <w:rsid w:val="00335A5B"/>
    <w:rsid w:val="003405EF"/>
    <w:rsid w:val="003B35AB"/>
    <w:rsid w:val="003C5100"/>
    <w:rsid w:val="003F62F1"/>
    <w:rsid w:val="00407B0C"/>
    <w:rsid w:val="0041785A"/>
    <w:rsid w:val="004211CF"/>
    <w:rsid w:val="004530B1"/>
    <w:rsid w:val="0047382F"/>
    <w:rsid w:val="004A3367"/>
    <w:rsid w:val="004A5EBA"/>
    <w:rsid w:val="004C16F5"/>
    <w:rsid w:val="004C2D8B"/>
    <w:rsid w:val="004C536B"/>
    <w:rsid w:val="0051597C"/>
    <w:rsid w:val="00524C5E"/>
    <w:rsid w:val="00557B1C"/>
    <w:rsid w:val="005A68D0"/>
    <w:rsid w:val="005B15E2"/>
    <w:rsid w:val="005E1ECB"/>
    <w:rsid w:val="005F2E9E"/>
    <w:rsid w:val="0063074F"/>
    <w:rsid w:val="0064382D"/>
    <w:rsid w:val="00662DF3"/>
    <w:rsid w:val="00674F0A"/>
    <w:rsid w:val="006C2B58"/>
    <w:rsid w:val="006D017C"/>
    <w:rsid w:val="00726920"/>
    <w:rsid w:val="00767802"/>
    <w:rsid w:val="007E2304"/>
    <w:rsid w:val="008006A1"/>
    <w:rsid w:val="00801911"/>
    <w:rsid w:val="00801B38"/>
    <w:rsid w:val="00802660"/>
    <w:rsid w:val="00830A95"/>
    <w:rsid w:val="00856157"/>
    <w:rsid w:val="008D0ACD"/>
    <w:rsid w:val="008E2796"/>
    <w:rsid w:val="008E5366"/>
    <w:rsid w:val="00912347"/>
    <w:rsid w:val="00936787"/>
    <w:rsid w:val="00950CE4"/>
    <w:rsid w:val="00951E63"/>
    <w:rsid w:val="009A5969"/>
    <w:rsid w:val="009B14AE"/>
    <w:rsid w:val="009D0C88"/>
    <w:rsid w:val="00A02FCC"/>
    <w:rsid w:val="00A6086F"/>
    <w:rsid w:val="00AA7F85"/>
    <w:rsid w:val="00AD73E4"/>
    <w:rsid w:val="00AF0714"/>
    <w:rsid w:val="00B02B46"/>
    <w:rsid w:val="00B072F1"/>
    <w:rsid w:val="00B318F4"/>
    <w:rsid w:val="00B40930"/>
    <w:rsid w:val="00B54F0F"/>
    <w:rsid w:val="00B63006"/>
    <w:rsid w:val="00BA6EE7"/>
    <w:rsid w:val="00BC0703"/>
    <w:rsid w:val="00BF202C"/>
    <w:rsid w:val="00BF319C"/>
    <w:rsid w:val="00C012A3"/>
    <w:rsid w:val="00C11B3D"/>
    <w:rsid w:val="00C315EA"/>
    <w:rsid w:val="00C50B37"/>
    <w:rsid w:val="00C57BA5"/>
    <w:rsid w:val="00CE297A"/>
    <w:rsid w:val="00D444F2"/>
    <w:rsid w:val="00D71E8C"/>
    <w:rsid w:val="00D84F1C"/>
    <w:rsid w:val="00DA6C38"/>
    <w:rsid w:val="00DF32D6"/>
    <w:rsid w:val="00DF3EC9"/>
    <w:rsid w:val="00E6156B"/>
    <w:rsid w:val="00E66806"/>
    <w:rsid w:val="00E82155"/>
    <w:rsid w:val="00EB33C6"/>
    <w:rsid w:val="00ED7C52"/>
    <w:rsid w:val="00F06E7A"/>
    <w:rsid w:val="00F26F4E"/>
    <w:rsid w:val="00F3079A"/>
    <w:rsid w:val="00F55996"/>
    <w:rsid w:val="00F57D55"/>
    <w:rsid w:val="00F62434"/>
    <w:rsid w:val="00F73C9D"/>
    <w:rsid w:val="00F81546"/>
    <w:rsid w:val="00FA0144"/>
    <w:rsid w:val="00FB0824"/>
    <w:rsid w:val="00FD5FEB"/>
    <w:rsid w:val="00FF3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44F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444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444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444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444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20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202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202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02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02C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202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33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367"/>
    <w:rPr>
      <w:rFonts w:ascii="Tahoma" w:eastAsia="Times New Roman" w:hAnsi="Tahoma" w:cs="Tahoma"/>
      <w:sz w:val="16"/>
      <w:szCs w:val="16"/>
    </w:rPr>
  </w:style>
  <w:style w:type="paragraph" w:customStyle="1" w:styleId="tabela">
    <w:name w:val="tabela"/>
    <w:basedOn w:val="Normalny"/>
    <w:rsid w:val="005F2E9E"/>
    <w:pPr>
      <w:tabs>
        <w:tab w:val="left" w:pos="567"/>
      </w:tabs>
      <w:suppressAutoHyphens/>
    </w:pPr>
    <w:rPr>
      <w:sz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7A2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87A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87A2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7A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7A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2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FAA10-2133-4E4F-950A-8025D13115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E5FA37-131B-4BCA-A710-A7AF97112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m.prykanowski</dc:creator>
  <cp:keywords/>
  <dc:description/>
  <cp:lastModifiedBy>aleksandrakaczmarek</cp:lastModifiedBy>
  <cp:revision>50</cp:revision>
  <cp:lastPrinted>2012-02-13T07:14:00Z</cp:lastPrinted>
  <dcterms:created xsi:type="dcterms:W3CDTF">2012-01-10T15:08:00Z</dcterms:created>
  <dcterms:modified xsi:type="dcterms:W3CDTF">2018-09-28T07:19:00Z</dcterms:modified>
</cp:coreProperties>
</file>